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360" w:lineRule="auto"/>
        <w:jc w:val="center"/>
        <w:rPr>
          <w:rFonts w:eastAsia="华文中宋"/>
          <w:b/>
          <w:bCs/>
          <w:sz w:val="32"/>
          <w:szCs w:val="32"/>
        </w:rPr>
      </w:pPr>
      <w:r>
        <w:rPr>
          <w:rFonts w:ascii="方正小标宋_GBK" w:hAnsi="宋体" w:eastAsia="方正小标宋_GBK" w:cs="宋体"/>
          <w:color w:val="000000"/>
          <w:kern w:val="0"/>
          <w:sz w:val="32"/>
          <w:szCs w:val="32"/>
        </w:rPr>
        <w:t>江苏省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</w:rPr>
        <w:t>2021</w:t>
      </w:r>
      <w:r>
        <w:rPr>
          <w:rFonts w:ascii="方正小标宋_GBK" w:hAnsi="宋体" w:eastAsia="方正小标宋_GBK" w:cs="宋体"/>
          <w:color w:val="000000"/>
          <w:kern w:val="0"/>
          <w:sz w:val="32"/>
          <w:szCs w:val="32"/>
        </w:rPr>
        <w:t>年成人高校招生考试考生健康状况申报及承诺书</w:t>
      </w: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53"/>
        <w:gridCol w:w="1071"/>
        <w:gridCol w:w="204"/>
        <w:gridCol w:w="850"/>
        <w:gridCol w:w="288"/>
        <w:gridCol w:w="706"/>
        <w:gridCol w:w="340"/>
        <w:gridCol w:w="1438"/>
        <w:gridCol w:w="220"/>
        <w:gridCol w:w="1407"/>
        <w:gridCol w:w="1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12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性别</w:t>
            </w:r>
          </w:p>
        </w:tc>
        <w:tc>
          <w:tcPr>
            <w:tcW w:w="994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准考证号</w:t>
            </w:r>
          </w:p>
        </w:tc>
        <w:tc>
          <w:tcPr>
            <w:tcW w:w="2871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12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3119" w:type="dxa"/>
            <w:gridSpan w:val="5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本人手机号码</w:t>
            </w:r>
          </w:p>
        </w:tc>
        <w:tc>
          <w:tcPr>
            <w:tcW w:w="2871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59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居住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地址</w:t>
            </w:r>
          </w:p>
        </w:tc>
        <w:tc>
          <w:tcPr>
            <w:tcW w:w="8221" w:type="dxa"/>
            <w:gridSpan w:val="11"/>
            <w:tcMar>
              <w:top w:w="28" w:type="dxa"/>
              <w:bottom w:w="28" w:type="dxa"/>
            </w:tcMar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/>
                <w:sz w:val="24"/>
                <w:szCs w:val="24"/>
              </w:rPr>
              <w:t>省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sz w:val="24"/>
                <w:szCs w:val="24"/>
              </w:rPr>
              <w:t>市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sz w:val="24"/>
                <w:szCs w:val="24"/>
              </w:rPr>
              <w:t xml:space="preserve">（区/县）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            </w:t>
            </w:r>
          </w:p>
          <w:p>
            <w:pPr>
              <w:jc w:val="left"/>
              <w:rPr>
                <w:rFonts w:ascii="宋体" w:hAnsi="宋体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>凡10月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u w:val="single"/>
              </w:rPr>
              <w:t>9</w:t>
            </w: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>日后，有江苏省外旅居史的参考考生请填写以下信息：</w:t>
            </w:r>
          </w:p>
          <w:p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来苏时间：</w:t>
            </w:r>
            <w:r>
              <w:rPr>
                <w:rFonts w:ascii="宋体" w:hAnsi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日；来苏参考乘坐的交通工具（飞机、高铁、轮船、自驾等）：</w:t>
            </w:r>
            <w:r>
              <w:rPr>
                <w:rFonts w:ascii="宋体" w:hAnsi="宋体"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； 班次号：</w:t>
            </w:r>
            <w:r>
              <w:rPr>
                <w:rFonts w:ascii="宋体" w:hAnsi="宋体"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959" w:type="dxa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健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康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状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况</w:t>
            </w:r>
          </w:p>
        </w:tc>
        <w:tc>
          <w:tcPr>
            <w:tcW w:w="5570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是否是既往感染者（确认病例或无症状感染者）。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244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70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本人从考试当天前14天内是否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接触过新冠肺炎确诊病例、疑似病例或无症状感染者。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244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70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本人从考试当天前14天内是否有国内疫情中高风险地区或国（境）外旅居史。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244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70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本人从考试当天前14天内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是否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有干咳、乏力、咽痛、腹泻等相关症状。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244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体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温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自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我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监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测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登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记</w:t>
            </w: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体温</w:t>
            </w: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244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考前第14天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考前第7天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244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sz w:val="24"/>
                <w:szCs w:val="24"/>
              </w:rPr>
              <w:t>考前第13天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10月10日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sz w:val="24"/>
                <w:szCs w:val="24"/>
              </w:rPr>
              <w:t>考前第6天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10月17日</w:t>
            </w:r>
          </w:p>
        </w:tc>
        <w:tc>
          <w:tcPr>
            <w:tcW w:w="1244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sz w:val="24"/>
                <w:szCs w:val="24"/>
              </w:rPr>
              <w:t>考前第12天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10月11日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sz w:val="24"/>
                <w:szCs w:val="24"/>
              </w:rPr>
              <w:t>考前第5天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10月18日</w:t>
            </w:r>
          </w:p>
        </w:tc>
        <w:tc>
          <w:tcPr>
            <w:tcW w:w="1244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sz w:val="24"/>
                <w:szCs w:val="24"/>
              </w:rPr>
              <w:t>考前第11天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10月12日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sz w:val="24"/>
                <w:szCs w:val="24"/>
              </w:rPr>
              <w:t>考前第4天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10月19日</w:t>
            </w:r>
          </w:p>
        </w:tc>
        <w:tc>
          <w:tcPr>
            <w:tcW w:w="1244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sz w:val="24"/>
                <w:szCs w:val="24"/>
              </w:rPr>
              <w:t>考前第10天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10月13日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sz w:val="24"/>
                <w:szCs w:val="24"/>
              </w:rPr>
              <w:t>考前第3天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10月20日</w:t>
            </w:r>
          </w:p>
        </w:tc>
        <w:tc>
          <w:tcPr>
            <w:tcW w:w="1244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sz w:val="24"/>
                <w:szCs w:val="24"/>
              </w:rPr>
              <w:t>考前第9天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10月14日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sz w:val="24"/>
                <w:szCs w:val="24"/>
              </w:rPr>
              <w:t>考前第2天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10月21日</w:t>
            </w:r>
          </w:p>
        </w:tc>
        <w:tc>
          <w:tcPr>
            <w:tcW w:w="1244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考前第8天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10月15日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考前第1天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10月22日</w:t>
            </w:r>
          </w:p>
        </w:tc>
        <w:tc>
          <w:tcPr>
            <w:tcW w:w="1244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</w:trPr>
        <w:tc>
          <w:tcPr>
            <w:tcW w:w="959" w:type="dxa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考</w:t>
            </w: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生</w:t>
            </w: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承</w:t>
            </w: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诺</w:t>
            </w:r>
          </w:p>
        </w:tc>
        <w:tc>
          <w:tcPr>
            <w:tcW w:w="8221" w:type="dxa"/>
            <w:gridSpan w:val="11"/>
            <w:tcMar>
              <w:top w:w="28" w:type="dxa"/>
              <w:bottom w:w="28" w:type="dxa"/>
            </w:tcMar>
            <w:vAlign w:val="center"/>
          </w:tcPr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郑重承诺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本人填报、提交和现场出示的所有信息（证明）均真实、准确、完整、有效。如有不实，本人愿承担由此引起的一切后果及法律责任，接受相应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惩处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。</w:t>
            </w:r>
          </w:p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考试期间，严格遵守考场纪律，服从现场工作人员管理及疫情防控工作安排。考试过程中如出现咳嗽、发热等身体不适情况，我愿自行放弃考试或遵守考试工作人员安排到指定区域考试。</w:t>
            </w:r>
          </w:p>
          <w:p>
            <w:pP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 xml:space="preserve">                        考生签名：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         </w:t>
            </w:r>
          </w:p>
          <w:p>
            <w:pPr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 xml:space="preserve">             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考试时间：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zh-CN"/>
              </w:rPr>
              <w:t>2021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日</w:t>
            </w:r>
          </w:p>
        </w:tc>
      </w:tr>
    </w:tbl>
    <w:p>
      <w:pPr>
        <w:spacing w:line="276" w:lineRule="auto"/>
        <w:rPr>
          <w:rFonts w:eastAsia="华文中宋"/>
        </w:rPr>
      </w:pPr>
      <w:r>
        <w:rPr>
          <w:rFonts w:eastAsia="华文中宋"/>
        </w:rPr>
        <w:t>说明：1、考生每天每场考试进入考点时出示，进入考场后交给监考员留存备查。</w:t>
      </w:r>
    </w:p>
    <w:p>
      <w:pPr>
        <w:spacing w:line="276" w:lineRule="auto"/>
        <w:ind w:firstLine="630" w:firstLineChars="300"/>
        <w:rPr>
          <w:color w:val="000000"/>
          <w:sz w:val="32"/>
          <w:szCs w:val="32"/>
        </w:rPr>
      </w:pPr>
      <w:r>
        <w:rPr>
          <w:rFonts w:eastAsia="华文中宋"/>
        </w:rPr>
        <w:t>2、凡健康状况勾选有“是”的考生在进入考点时须将此表上交考点工作人员，并提供相关医学证明材料及报告，由考点疫情防控人员进行综合研判评估是否能参加考试。</w:t>
      </w:r>
      <w:r>
        <w:rPr>
          <w:color w:val="000000"/>
          <w:sz w:val="32"/>
          <w:szCs w:val="32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17208"/>
    <w:rsid w:val="6961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2021-09-01T02:03:00Z</dcterms:created>
  <dc:creator>xiayq</dc:creator>
  <cp:lastModifiedBy>xiayq</cp:lastModifiedBy>
  <dcterms:modified xsi:type="dcterms:W3CDTF">2021-09-01T02:03:28Z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F421377E82914A489427DB999BD32FFE</vt:lpwstr>
  </property>
</Properties>
</file>